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53D0" w14:textId="77777777" w:rsidR="00067075" w:rsidRDefault="003A2EFF" w:rsidP="0090637B">
      <w:pPr>
        <w:pStyle w:val="Title"/>
        <w:spacing w:before="0" w:after="40" w:line="240" w:lineRule="auto"/>
      </w:pPr>
      <w:r>
        <w:rPr>
          <w:noProof/>
        </w:rPr>
        <w:drawing>
          <wp:inline distT="0" distB="0" distL="0" distR="0" wp14:anchorId="4EA2DB68" wp14:editId="58C80729">
            <wp:extent cx="2383155" cy="727075"/>
            <wp:effectExtent l="0" t="0" r="0" b="0"/>
            <wp:docPr id="1" name="Picture 3" descr="Australian Government Department of Employment and Workplace Rel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 Department of Employment and Workplace Relations.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C79CB2" wp14:editId="60D3023F">
            <wp:simplePos x="0" y="0"/>
            <wp:positionH relativeFrom="column">
              <wp:posOffset>-900431</wp:posOffset>
            </wp:positionH>
            <wp:positionV relativeFrom="page">
              <wp:posOffset>0</wp:posOffset>
            </wp:positionV>
            <wp:extent cx="7559675" cy="1676964"/>
            <wp:effectExtent l="0" t="0" r="0" b="0"/>
            <wp:wrapNone/>
            <wp:docPr id="3" name="Picture 3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Rectangle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43844" cy="169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0FEE" w14:textId="77777777" w:rsidR="00EC6A53" w:rsidRDefault="00EC6A53" w:rsidP="0090637B">
      <w:pPr>
        <w:spacing w:after="40" w:line="240" w:lineRule="auto"/>
        <w:sectPr w:rsidR="00EC6A53" w:rsidSect="00DE04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1418" w:bottom="1418" w:left="1418" w:header="0" w:footer="709" w:gutter="0"/>
          <w:cols w:space="708"/>
          <w:titlePg/>
          <w:docGrid w:linePitch="360"/>
        </w:sectPr>
      </w:pPr>
    </w:p>
    <w:p w14:paraId="5416D788" w14:textId="77777777" w:rsidR="00312A89" w:rsidRDefault="00312A89" w:rsidP="0090637B">
      <w:pPr>
        <w:pStyle w:val="Title"/>
        <w:spacing w:before="0" w:after="40" w:line="240" w:lineRule="auto"/>
        <w:rPr>
          <w:sz w:val="40"/>
          <w:szCs w:val="40"/>
        </w:rPr>
      </w:pPr>
      <w:bookmarkStart w:id="0" w:name="_Toc30065222"/>
    </w:p>
    <w:p w14:paraId="344915E2" w14:textId="77777777" w:rsidR="00312A89" w:rsidRDefault="00312A89" w:rsidP="0090637B">
      <w:pPr>
        <w:pStyle w:val="Title"/>
        <w:spacing w:before="0" w:after="40" w:line="240" w:lineRule="auto"/>
        <w:rPr>
          <w:sz w:val="40"/>
          <w:szCs w:val="40"/>
        </w:rPr>
      </w:pPr>
    </w:p>
    <w:p w14:paraId="1D4DFE17" w14:textId="0B576EFA" w:rsidR="00312A89" w:rsidRPr="00447F4A" w:rsidRDefault="00312A89" w:rsidP="0090637B">
      <w:pPr>
        <w:pStyle w:val="Title"/>
        <w:spacing w:before="0" w:after="40" w:line="240" w:lineRule="auto"/>
        <w:rPr>
          <w:sz w:val="42"/>
          <w:szCs w:val="42"/>
        </w:rPr>
      </w:pPr>
      <w:bookmarkStart w:id="1" w:name="_Hlk114146413"/>
      <w:r w:rsidRPr="00447F4A">
        <w:rPr>
          <w:sz w:val="42"/>
          <w:szCs w:val="42"/>
        </w:rPr>
        <w:t>Pilot 2 - Skills Assessment Opportunities for Migrants</w:t>
      </w:r>
    </w:p>
    <w:p w14:paraId="541976B2" w14:textId="77777777" w:rsidR="00312A89" w:rsidRPr="00D226BA" w:rsidRDefault="00312A89" w:rsidP="00447F4A">
      <w:pPr>
        <w:pStyle w:val="Subtitle"/>
        <w:spacing w:after="0" w:line="360" w:lineRule="auto"/>
        <w:rPr>
          <w:color w:val="7FA149"/>
          <w:sz w:val="32"/>
          <w:szCs w:val="18"/>
        </w:rPr>
      </w:pPr>
      <w:r w:rsidRPr="00D226BA">
        <w:rPr>
          <w:color w:val="7FA149"/>
          <w:sz w:val="32"/>
          <w:szCs w:val="18"/>
        </w:rPr>
        <w:t>Eligible Occupations</w:t>
      </w:r>
      <w:bookmarkEnd w:id="1"/>
    </w:p>
    <w:p w14:paraId="4A6F6A1D" w14:textId="6F299A95" w:rsidR="00447F4A" w:rsidRPr="00447F4A" w:rsidRDefault="00312A89" w:rsidP="00447F4A">
      <w:pPr>
        <w:numPr>
          <w:ilvl w:val="1"/>
          <w:numId w:val="0"/>
        </w:numPr>
        <w:rPr>
          <w:sz w:val="18"/>
          <w:szCs w:val="18"/>
        </w:rPr>
      </w:pPr>
      <w:bookmarkStart w:id="2" w:name="_Hlk114146433"/>
      <w:r w:rsidRPr="005A318F">
        <w:rPr>
          <w:sz w:val="18"/>
          <w:szCs w:val="18"/>
        </w:rPr>
        <w:t xml:space="preserve">Updated: </w:t>
      </w:r>
      <w:r w:rsidR="00447F4A" w:rsidRPr="005A318F">
        <w:rPr>
          <w:sz w:val="18"/>
          <w:szCs w:val="18"/>
        </w:rPr>
        <w:t>17 June</w:t>
      </w:r>
      <w:r w:rsidRPr="005A318F">
        <w:rPr>
          <w:sz w:val="18"/>
          <w:szCs w:val="18"/>
        </w:rPr>
        <w:t xml:space="preserve"> 2022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4695"/>
        <w:gridCol w:w="3388"/>
      </w:tblGrid>
      <w:tr w:rsidR="00870A6A" w14:paraId="2253EE6A" w14:textId="77777777" w:rsidTr="00870A6A">
        <w:trPr>
          <w:trHeight w:val="300"/>
          <w:tblHeader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bookmarkEnd w:id="2"/>
          <w:p w14:paraId="35337242" w14:textId="77777777" w:rsidR="00312A89" w:rsidRPr="00312A89" w:rsidRDefault="00312A89" w:rsidP="0090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312A8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ANZSCO code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11B32C50" w14:textId="77777777" w:rsidR="00312A89" w:rsidRPr="00312A89" w:rsidRDefault="00312A89" w:rsidP="0090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312A8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Pilot 2 - Eligible Occupations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center"/>
            <w:hideMark/>
          </w:tcPr>
          <w:p w14:paraId="21B7C6D7" w14:textId="1D07096C" w:rsidR="00312A89" w:rsidRPr="00312A89" w:rsidRDefault="00312A89" w:rsidP="0090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</w:pPr>
            <w:r w:rsidRPr="00312A8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Assessing Authority</w:t>
            </w:r>
          </w:p>
        </w:tc>
      </w:tr>
      <w:tr w:rsidR="00870A6A" w14:paraId="101877F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6DA" w14:textId="77777777" w:rsidR="00312A89" w:rsidRDefault="00312A89" w:rsidP="0090637B">
            <w:pPr>
              <w:spacing w:after="0" w:line="240" w:lineRule="auto"/>
            </w:pPr>
            <w:r>
              <w:t>421111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F6178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Child Care Worker (Group Leader specialisation)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FBE1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hyperlink r:id="rId20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ACECQA</w:t>
              </w:r>
            </w:hyperlink>
          </w:p>
          <w:p w14:paraId="0B1DC4E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Australian Children’s Education &amp; Care Quality Authority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870A6A" w14:paraId="4DCA9FA8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2BD" w14:textId="77777777" w:rsidR="00312A89" w:rsidRDefault="00312A89" w:rsidP="0090637B">
            <w:pPr>
              <w:spacing w:after="0" w:line="240" w:lineRule="auto"/>
            </w:pPr>
            <w:r>
              <w:t>135112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BCA4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ICT Project Manager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ADEED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hyperlink r:id="rId21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ACS</w:t>
              </w:r>
            </w:hyperlink>
          </w:p>
          <w:p w14:paraId="61171698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Australian Computer Society Incorporated</w:t>
            </w:r>
          </w:p>
        </w:tc>
      </w:tr>
      <w:tr w:rsidR="00870A6A" w14:paraId="2F28CDC5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D315" w14:textId="77777777" w:rsidR="00312A89" w:rsidRDefault="00312A89" w:rsidP="0090637B">
            <w:pPr>
              <w:spacing w:after="0" w:line="240" w:lineRule="auto"/>
            </w:pPr>
            <w:r>
              <w:t>261211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DD1C6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Multimedia Specialist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9098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931E625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BB08" w14:textId="77777777" w:rsidR="00312A89" w:rsidRDefault="00312A89" w:rsidP="0090637B">
            <w:pPr>
              <w:spacing w:after="0" w:line="240" w:lineRule="auto"/>
            </w:pPr>
            <w:r>
              <w:t>261312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61226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Developer Programmer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196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5CC1A5F8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AF6" w14:textId="77777777" w:rsidR="00312A89" w:rsidRDefault="00312A89" w:rsidP="0090637B">
            <w:pPr>
              <w:spacing w:after="0" w:line="240" w:lineRule="auto"/>
            </w:pPr>
            <w:r>
              <w:t>261313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C3A0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Software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4DB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56938E2B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0D4A" w14:textId="77777777" w:rsidR="00312A89" w:rsidRDefault="00312A89" w:rsidP="0090637B">
            <w:pPr>
              <w:spacing w:after="0" w:line="240" w:lineRule="auto"/>
            </w:pPr>
            <w:r>
              <w:t>261399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F7C77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 xml:space="preserve">Software and Applications Programmers </w:t>
            </w:r>
            <w:proofErr w:type="spellStart"/>
            <w:r>
              <w:t>nec</w:t>
            </w:r>
            <w:proofErr w:type="spellEnd"/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BDFE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3AB6DE5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D9BD" w14:textId="77777777" w:rsidR="00312A89" w:rsidRDefault="00312A89" w:rsidP="0090637B">
            <w:pPr>
              <w:spacing w:after="0" w:line="240" w:lineRule="auto"/>
            </w:pPr>
            <w:r>
              <w:t>262112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B2AD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ICT Security Specialist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15D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061E2E8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9CEC" w14:textId="77777777" w:rsidR="00312A89" w:rsidRDefault="00312A89" w:rsidP="0090637B">
            <w:pPr>
              <w:spacing w:after="0" w:line="240" w:lineRule="auto"/>
            </w:pPr>
            <w:r>
              <w:t>254499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7BC16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 xml:space="preserve">Registered Nurses </w:t>
            </w:r>
            <w:proofErr w:type="spellStart"/>
            <w:r>
              <w:t>nec</w:t>
            </w:r>
            <w:proofErr w:type="spellEnd"/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87743B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hyperlink r:id="rId22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ANMAC</w:t>
              </w:r>
            </w:hyperlink>
          </w:p>
          <w:p w14:paraId="0D82DCE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Australian Nursing &amp; Midwifery Accreditation Council Limited</w:t>
            </w:r>
          </w:p>
        </w:tc>
      </w:tr>
      <w:tr w:rsidR="00870A6A" w14:paraId="76B6C106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DFAE" w14:textId="77777777" w:rsidR="00312A89" w:rsidRDefault="00312A89" w:rsidP="0090637B">
            <w:pPr>
              <w:spacing w:after="0" w:line="240" w:lineRule="auto"/>
            </w:pPr>
            <w:r>
              <w:t>411411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40AB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Enrolled Nurse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C466E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B346A88" w14:textId="77777777" w:rsidTr="00870A6A">
        <w:trPr>
          <w:trHeight w:val="2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05EE" w14:textId="77777777" w:rsidR="00312A89" w:rsidRDefault="00312A89" w:rsidP="0090637B">
            <w:pPr>
              <w:spacing w:after="0" w:line="240" w:lineRule="auto"/>
            </w:pPr>
            <w:r>
              <w:t>251511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853F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Hospital Pharmacist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7EF8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3" w:history="1">
              <w:proofErr w:type="spellStart"/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APharmC</w:t>
              </w:r>
              <w:proofErr w:type="spellEnd"/>
            </w:hyperlink>
            <w:r w:rsidR="00312A8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</w:p>
          <w:p w14:paraId="2578ED4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Australian Pharmacy Council Limited</w:t>
            </w:r>
          </w:p>
        </w:tc>
      </w:tr>
      <w:tr w:rsidR="00870A6A" w14:paraId="35189E7A" w14:textId="77777777" w:rsidTr="00870A6A">
        <w:trPr>
          <w:trHeight w:val="22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A8CB" w14:textId="77777777" w:rsidR="00312A89" w:rsidRDefault="00312A89" w:rsidP="0090637B">
            <w:pPr>
              <w:spacing w:after="0" w:line="240" w:lineRule="auto"/>
            </w:pPr>
            <w:r>
              <w:t>251513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32EDE" w14:textId="77777777" w:rsidR="00312A89" w:rsidRDefault="00312A89" w:rsidP="0090637B">
            <w:pPr>
              <w:spacing w:after="0" w:line="240" w:lineRule="auto"/>
            </w:pPr>
            <w:r>
              <w:t>Retail Pharmacist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BA30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0C4BE23E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7C66" w14:textId="77777777" w:rsidR="00312A89" w:rsidRDefault="00312A89" w:rsidP="0090637B">
            <w:pPr>
              <w:spacing w:after="0" w:line="240" w:lineRule="auto"/>
            </w:pPr>
            <w:r>
              <w:t>251214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512DF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Sonographer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1C93B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hyperlink r:id="rId24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ASMIRT</w:t>
              </w:r>
            </w:hyperlink>
          </w:p>
          <w:p w14:paraId="3F21BC9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Australian Society of Medical Imaging and Radiation Therapy</w:t>
            </w:r>
          </w:p>
        </w:tc>
      </w:tr>
      <w:tr w:rsidR="00870A6A" w14:paraId="52F5E67A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6A6" w14:textId="77777777" w:rsidR="00312A89" w:rsidRDefault="00312A89" w:rsidP="0090637B">
            <w:pPr>
              <w:spacing w:after="0" w:line="240" w:lineRule="auto"/>
            </w:pPr>
            <w:r>
              <w:t>221111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8CC0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Accountant (General)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F2D7" w14:textId="77777777" w:rsidR="00312A89" w:rsidRDefault="005A318F" w:rsidP="0090637B">
            <w:pPr>
              <w:spacing w:after="0" w:line="240" w:lineRule="auto"/>
              <w:rPr>
                <w:b/>
                <w:bCs/>
              </w:rPr>
            </w:pPr>
            <w:hyperlink r:id="rId25" w:history="1">
              <w:r w:rsidR="00312A89">
                <w:rPr>
                  <w:rStyle w:val="Hyperlink"/>
                  <w:b/>
                  <w:bCs/>
                </w:rPr>
                <w:t>CAANZ</w:t>
              </w:r>
            </w:hyperlink>
            <w:r w:rsidR="00312A89">
              <w:rPr>
                <w:b/>
                <w:bCs/>
              </w:rPr>
              <w:t xml:space="preserve">, </w:t>
            </w:r>
            <w:hyperlink r:id="rId26" w:history="1">
              <w:r w:rsidR="00312A89">
                <w:rPr>
                  <w:rStyle w:val="Hyperlink"/>
                  <w:b/>
                  <w:bCs/>
                </w:rPr>
                <w:t>CPAA</w:t>
              </w:r>
            </w:hyperlink>
            <w:r w:rsidR="00312A89">
              <w:rPr>
                <w:b/>
                <w:bCs/>
              </w:rPr>
              <w:t xml:space="preserve">, </w:t>
            </w:r>
            <w:hyperlink r:id="rId27" w:history="1">
              <w:r w:rsidR="00312A89">
                <w:rPr>
                  <w:rStyle w:val="Hyperlink"/>
                  <w:b/>
                  <w:bCs/>
                </w:rPr>
                <w:t>IPA</w:t>
              </w:r>
            </w:hyperlink>
          </w:p>
          <w:p w14:paraId="7C8F0FF3" w14:textId="77777777" w:rsidR="00312A89" w:rsidRDefault="00312A89" w:rsidP="0090637B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Chartered Accountants Australia and New Zealand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1763CD86" w14:textId="77777777" w:rsidR="00312A89" w:rsidRDefault="00312A89" w:rsidP="0090637B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CPA Australia Ltd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6AD0450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Institute of Public Accountants Ltd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870A6A" w14:paraId="5C8FDE93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FBF" w14:textId="77777777" w:rsidR="00312A89" w:rsidRDefault="00312A89" w:rsidP="0090637B">
            <w:pPr>
              <w:spacing w:after="0" w:line="240" w:lineRule="auto"/>
            </w:pPr>
            <w:r>
              <w:t>221112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3CBA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Management Accountant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2B5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/>
                <w:b/>
                <w:bCs/>
                <w:lang w:eastAsia="en-AU"/>
              </w:rPr>
            </w:pPr>
          </w:p>
        </w:tc>
      </w:tr>
      <w:tr w:rsidR="00870A6A" w14:paraId="6DFAC7C6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9BED" w14:textId="77777777" w:rsidR="00312A89" w:rsidRDefault="00312A89" w:rsidP="0090637B">
            <w:pPr>
              <w:spacing w:after="0" w:line="240" w:lineRule="auto"/>
            </w:pPr>
            <w:r>
              <w:t>221113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C838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Taxation Accountant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AC6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/>
                <w:b/>
                <w:bCs/>
                <w:lang w:eastAsia="en-AU"/>
              </w:rPr>
            </w:pPr>
          </w:p>
        </w:tc>
      </w:tr>
      <w:tr w:rsidR="00870A6A" w14:paraId="0746402A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DC28" w14:textId="77777777" w:rsidR="00312A89" w:rsidRDefault="00312A89" w:rsidP="0090637B">
            <w:pPr>
              <w:spacing w:after="0" w:line="240" w:lineRule="auto"/>
            </w:pPr>
            <w:r>
              <w:t>221213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0D3A8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External Auditor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7C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/>
                <w:b/>
                <w:bCs/>
                <w:lang w:eastAsia="en-AU"/>
              </w:rPr>
            </w:pPr>
          </w:p>
        </w:tc>
      </w:tr>
      <w:tr w:rsidR="00870A6A" w14:paraId="69F76682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2D2" w14:textId="77777777" w:rsidR="00312A89" w:rsidRDefault="00312A89" w:rsidP="0090637B">
            <w:pPr>
              <w:spacing w:after="0" w:line="240" w:lineRule="auto"/>
            </w:pPr>
            <w:r>
              <w:t>233211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2788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Civil Engineer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6D5DF" w14:textId="77777777" w:rsidR="00312A89" w:rsidRDefault="005A318F" w:rsidP="0090637B">
            <w:pPr>
              <w:spacing w:after="0" w:line="240" w:lineRule="auto"/>
              <w:rPr>
                <w:rStyle w:val="normaltextrun"/>
                <w:b/>
                <w:bCs/>
                <w:color w:val="000000"/>
                <w:shd w:val="clear" w:color="auto" w:fill="FFFFFF"/>
              </w:rPr>
            </w:pPr>
            <w:hyperlink r:id="rId28" w:history="1">
              <w:r w:rsidR="00312A89">
                <w:rPr>
                  <w:rStyle w:val="Hyperlink"/>
                  <w:rFonts w:cs="Calibri"/>
                  <w:b/>
                  <w:bCs/>
                  <w:shd w:val="clear" w:color="auto" w:fill="FFFFFF"/>
                </w:rPr>
                <w:t>E</w:t>
              </w:r>
              <w:r w:rsidR="00312A89">
                <w:rPr>
                  <w:rStyle w:val="Hyperlink"/>
                  <w:b/>
                  <w:bCs/>
                  <w:shd w:val="clear" w:color="auto" w:fill="FFFFFF"/>
                </w:rPr>
                <w:t>A</w:t>
              </w:r>
            </w:hyperlink>
          </w:p>
          <w:p w14:paraId="2137850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The Institution of Engineers Australia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</w:tr>
      <w:tr w:rsidR="00870A6A" w14:paraId="30E21ECE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AED" w14:textId="77777777" w:rsidR="00312A89" w:rsidRDefault="00312A89" w:rsidP="0090637B">
            <w:pPr>
              <w:spacing w:after="0" w:line="240" w:lineRule="auto"/>
            </w:pPr>
            <w:r>
              <w:t>233212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2900C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Geotechnical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00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2497A7A2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96E1" w14:textId="77777777" w:rsidR="00312A89" w:rsidRDefault="00312A89" w:rsidP="0090637B">
            <w:pPr>
              <w:spacing w:after="0" w:line="240" w:lineRule="auto"/>
            </w:pPr>
            <w:r>
              <w:t>233214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D31F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Structural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D73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25F6DA69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CA57" w14:textId="77777777" w:rsidR="00312A89" w:rsidRDefault="00312A89" w:rsidP="0090637B">
            <w:pPr>
              <w:spacing w:after="0" w:line="240" w:lineRule="auto"/>
            </w:pPr>
            <w:r>
              <w:t>233215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594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Transport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5D0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0158F9B8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CB7" w14:textId="77777777" w:rsidR="00312A89" w:rsidRDefault="00312A89" w:rsidP="0090637B">
            <w:pPr>
              <w:spacing w:after="0" w:line="240" w:lineRule="auto"/>
            </w:pPr>
            <w:r>
              <w:t>233311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F8F4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Electrical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0D8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792E456E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BD1E" w14:textId="77777777" w:rsidR="00312A89" w:rsidRDefault="00312A89" w:rsidP="0090637B">
            <w:pPr>
              <w:spacing w:after="0" w:line="240" w:lineRule="auto"/>
            </w:pPr>
            <w:r>
              <w:t>233512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4075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Mechanical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231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01656E5E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7482" w14:textId="77777777" w:rsidR="00312A89" w:rsidRDefault="00312A89" w:rsidP="0090637B">
            <w:pPr>
              <w:spacing w:after="0" w:line="240" w:lineRule="auto"/>
            </w:pPr>
            <w:r>
              <w:t>233611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4A0A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Mining Engineer (excluding Petroleum)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0EA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02217BA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5E3" w14:textId="77777777" w:rsidR="00312A89" w:rsidRDefault="00312A89" w:rsidP="0090637B">
            <w:pPr>
              <w:spacing w:after="0" w:line="240" w:lineRule="auto"/>
            </w:pPr>
            <w:r>
              <w:t>233612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97F9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Petroleum Engineer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6736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47482EFC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9060" w14:textId="77777777" w:rsidR="00312A89" w:rsidRDefault="00312A89" w:rsidP="0090637B">
            <w:pPr>
              <w:spacing w:after="0" w:line="240" w:lineRule="auto"/>
            </w:pPr>
            <w:r>
              <w:t>252712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0A7BD" w14:textId="77777777" w:rsidR="00312A89" w:rsidRDefault="00312A89" w:rsidP="0090637B">
            <w:pPr>
              <w:spacing w:after="0" w:line="240" w:lineRule="auto"/>
            </w:pPr>
            <w:r>
              <w:t>Speech Pathologist</w:t>
            </w:r>
          </w:p>
          <w:p w14:paraId="410E7158" w14:textId="77777777" w:rsidR="0042536F" w:rsidRDefault="0042536F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  <w:p w14:paraId="19FF9842" w14:textId="621F24D1" w:rsidR="0042536F" w:rsidRDefault="0042536F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DD3C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9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SPA</w:t>
              </w:r>
            </w:hyperlink>
          </w:p>
          <w:p w14:paraId="0356B1FB" w14:textId="77777777" w:rsidR="00312A89" w:rsidRDefault="00312A89" w:rsidP="0090637B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The Speech Pathology Association of Australia Limited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  <w:p w14:paraId="53B44F04" w14:textId="43147844" w:rsidR="00FD5C11" w:rsidRDefault="00FD5C11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F59C77D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DEB" w14:textId="77777777" w:rsidR="00312A89" w:rsidRDefault="00312A89" w:rsidP="0090637B">
            <w:pPr>
              <w:spacing w:after="0" w:line="240" w:lineRule="auto"/>
            </w:pPr>
            <w:r>
              <w:lastRenderedPageBreak/>
              <w:t>232212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CF815" w14:textId="77777777" w:rsidR="00312A89" w:rsidRDefault="00312A89" w:rsidP="0090637B">
            <w:pPr>
              <w:spacing w:after="0" w:line="240" w:lineRule="auto"/>
            </w:pPr>
            <w:r>
              <w:t>Surveyor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5EA96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30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SSSI</w:t>
              </w:r>
            </w:hyperlink>
          </w:p>
          <w:p w14:paraId="3796CD96" w14:textId="70F4A1F4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Surveying and Spatial Sciences Institute</w:t>
            </w:r>
          </w:p>
        </w:tc>
      </w:tr>
      <w:tr w:rsidR="00870A6A" w14:paraId="3BE715FF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D1A4" w14:textId="77777777" w:rsidR="00312A89" w:rsidRDefault="00312A89" w:rsidP="0090637B">
            <w:pPr>
              <w:spacing w:after="0" w:line="240" w:lineRule="auto"/>
            </w:pPr>
            <w:r>
              <w:t>322211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5422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Sheetmetal Trades Worker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73672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31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TRA</w:t>
              </w:r>
            </w:hyperlink>
          </w:p>
          <w:p w14:paraId="32608550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Trades Recognition Australia</w:t>
            </w:r>
          </w:p>
        </w:tc>
      </w:tr>
      <w:tr w:rsidR="00870A6A" w14:paraId="7150C218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9980" w14:textId="77777777" w:rsidR="00312A89" w:rsidRDefault="00312A89" w:rsidP="0090637B">
            <w:pPr>
              <w:spacing w:after="0" w:line="240" w:lineRule="auto"/>
            </w:pPr>
            <w:r>
              <w:t>322311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49060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Metal Fabricator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AA7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BF0A4EA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1339" w14:textId="77777777" w:rsidR="00312A89" w:rsidRDefault="00312A89" w:rsidP="0090637B">
            <w:pPr>
              <w:spacing w:after="0" w:line="240" w:lineRule="auto"/>
            </w:pPr>
            <w:r>
              <w:t>322312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538F7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Pressure Welder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B9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79752D0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6320" w14:textId="77777777" w:rsidR="00312A89" w:rsidRDefault="00312A89" w:rsidP="0090637B">
            <w:pPr>
              <w:spacing w:after="0" w:line="240" w:lineRule="auto"/>
            </w:pPr>
            <w:r>
              <w:t>322313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8C5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Welder (First Class)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4EB6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E2D1F8E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655" w14:textId="77777777" w:rsidR="00312A89" w:rsidRDefault="00312A89" w:rsidP="0090637B">
            <w:pPr>
              <w:spacing w:after="0" w:line="240" w:lineRule="auto"/>
            </w:pPr>
            <w:r>
              <w:t>323111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10C97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Aircraft Maintenance Engineer (Avionics)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E22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68C5B2C2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4A34" w14:textId="77777777" w:rsidR="00312A89" w:rsidRDefault="00312A89" w:rsidP="0090637B">
            <w:pPr>
              <w:spacing w:after="0" w:line="240" w:lineRule="auto"/>
            </w:pPr>
            <w:r>
              <w:t>323112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688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Aircraft Maintenance Engineer (Mechanical)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19B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0BA7A244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38B" w14:textId="77777777" w:rsidR="00312A89" w:rsidRDefault="00312A89" w:rsidP="0090637B">
            <w:pPr>
              <w:spacing w:after="0" w:line="240" w:lineRule="auto"/>
            </w:pPr>
            <w:r>
              <w:t>323113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F80A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Aircraft Maintenance Engineer (Structures)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B0D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1433F110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B7BC" w14:textId="77777777" w:rsidR="00312A89" w:rsidRDefault="00312A89" w:rsidP="0090637B">
            <w:pPr>
              <w:spacing w:after="0" w:line="240" w:lineRule="auto"/>
            </w:pPr>
            <w:r>
              <w:t>323313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D8782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Locksmith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426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813E1CA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A85" w14:textId="77777777" w:rsidR="00312A89" w:rsidRDefault="00312A89" w:rsidP="0090637B">
            <w:pPr>
              <w:spacing w:after="0" w:line="240" w:lineRule="auto"/>
            </w:pPr>
            <w:r>
              <w:t>341111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753A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Electrician (General)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6D7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A651303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FCE4" w14:textId="77777777" w:rsidR="00312A89" w:rsidRDefault="00312A89" w:rsidP="0090637B">
            <w:pPr>
              <w:spacing w:after="0" w:line="240" w:lineRule="auto"/>
            </w:pPr>
            <w:r>
              <w:t>341112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79012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Electrician (Special Class)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2D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5BC2EC9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2552" w14:textId="77777777" w:rsidR="00312A89" w:rsidRDefault="00312A89" w:rsidP="0090637B">
            <w:pPr>
              <w:spacing w:after="0" w:line="240" w:lineRule="auto"/>
            </w:pPr>
            <w:r>
              <w:t>351111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7C59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Baker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6010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1AF04794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137" w14:textId="77777777" w:rsidR="00312A89" w:rsidRDefault="00312A89" w:rsidP="0090637B">
            <w:pPr>
              <w:spacing w:after="0" w:line="240" w:lineRule="auto"/>
            </w:pPr>
            <w:r>
              <w:t>351112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3FEA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Pastrycook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9AD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76BE79D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1B7" w14:textId="77777777" w:rsidR="00312A89" w:rsidRDefault="00312A89" w:rsidP="0090637B">
            <w:pPr>
              <w:spacing w:after="0" w:line="240" w:lineRule="auto"/>
            </w:pPr>
            <w:r>
              <w:t>351211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C6EC2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Butcher or Smallgoods Maker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C192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7CE9FC0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4940" w14:textId="77777777" w:rsidR="00312A89" w:rsidRDefault="00312A89" w:rsidP="0090637B">
            <w:pPr>
              <w:spacing w:after="0" w:line="240" w:lineRule="auto"/>
            </w:pPr>
            <w:r>
              <w:t>351311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4069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Chef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05A7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47D7256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588D" w14:textId="77777777" w:rsidR="00312A89" w:rsidRDefault="00312A89" w:rsidP="0090637B">
            <w:pPr>
              <w:spacing w:after="0" w:line="240" w:lineRule="auto"/>
            </w:pPr>
            <w:r>
              <w:t>351411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8DDDC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Cook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31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4997F98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D1AF" w14:textId="77777777" w:rsidR="00312A89" w:rsidRDefault="00312A89" w:rsidP="0090637B">
            <w:pPr>
              <w:spacing w:after="0" w:line="240" w:lineRule="auto"/>
            </w:pPr>
            <w:r>
              <w:t>362212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5D91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Arborist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981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75532194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9337" w14:textId="77777777" w:rsidR="00312A89" w:rsidRDefault="00312A89" w:rsidP="0090637B">
            <w:pPr>
              <w:spacing w:after="0" w:line="240" w:lineRule="auto"/>
            </w:pPr>
            <w:r>
              <w:t>362213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B9E83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Landscape Gardener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94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</w:tr>
      <w:tr w:rsidR="00870A6A" w14:paraId="23E16003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2B59" w14:textId="77777777" w:rsidR="00312A89" w:rsidRDefault="00312A89" w:rsidP="0090637B">
            <w:pPr>
              <w:spacing w:after="0" w:line="240" w:lineRule="auto"/>
            </w:pPr>
            <w:r>
              <w:t>132111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79D1E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Corporate Services Manager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3730B" w14:textId="77777777" w:rsidR="00312A89" w:rsidRDefault="005A318F" w:rsidP="0090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hyperlink r:id="rId32" w:history="1">
              <w:r w:rsidR="00312A89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VETASSESS</w:t>
              </w:r>
            </w:hyperlink>
          </w:p>
          <w:p w14:paraId="48D1637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Vocational Education and Training Assessment Services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870A6A" w14:paraId="7B2B876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B22" w14:textId="77777777" w:rsidR="00312A89" w:rsidRDefault="00312A89" w:rsidP="0090637B">
            <w:pPr>
              <w:spacing w:after="0" w:line="240" w:lineRule="auto"/>
            </w:pPr>
            <w:r>
              <w:t>139914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7B3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Quality Assurance Manager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9C5F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16AC35D5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8E26" w14:textId="77777777" w:rsidR="00312A89" w:rsidRDefault="00312A89" w:rsidP="0090637B">
            <w:pPr>
              <w:spacing w:after="0" w:line="240" w:lineRule="auto"/>
            </w:pPr>
            <w:r>
              <w:t>221214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1B3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Internal Auditor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3BC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67CFD413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A62" w14:textId="77777777" w:rsidR="00312A89" w:rsidRDefault="00312A89" w:rsidP="0090637B">
            <w:pPr>
              <w:spacing w:after="0" w:line="240" w:lineRule="auto"/>
            </w:pPr>
            <w:r>
              <w:t>232611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BCFAD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Urban and Regional Planner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CCCF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6EABCFFB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C38E" w14:textId="77777777" w:rsidR="00312A89" w:rsidRDefault="00312A89" w:rsidP="0090637B">
            <w:pPr>
              <w:spacing w:after="0" w:line="240" w:lineRule="auto"/>
            </w:pPr>
            <w:r>
              <w:t>234111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F29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Agricultural Consultant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95C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0FFC22A1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CDEA" w14:textId="77777777" w:rsidR="00312A89" w:rsidRDefault="00312A89" w:rsidP="0090637B">
            <w:pPr>
              <w:spacing w:after="0" w:line="240" w:lineRule="auto"/>
            </w:pPr>
            <w:r>
              <w:t>234112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65C0E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Agricultural Scientist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AF4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11020887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21C0" w14:textId="77777777" w:rsidR="00312A89" w:rsidRDefault="00312A89" w:rsidP="0090637B">
            <w:pPr>
              <w:spacing w:after="0" w:line="240" w:lineRule="auto"/>
            </w:pPr>
            <w:r>
              <w:t>251412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A37B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Orthoptist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2A1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  <w:tr w:rsidR="00870A6A" w14:paraId="5A66BFF0" w14:textId="77777777" w:rsidTr="00870A6A">
        <w:trPr>
          <w:trHeight w:val="30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D4F3" w14:textId="77777777" w:rsidR="00312A89" w:rsidRDefault="00312A89" w:rsidP="0090637B">
            <w:pPr>
              <w:spacing w:after="0" w:line="240" w:lineRule="auto"/>
            </w:pPr>
            <w:r>
              <w:t>361211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F20B5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t>Shearer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7C98" w14:textId="77777777" w:rsidR="00312A89" w:rsidRDefault="00312A89" w:rsidP="0090637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</w:p>
        </w:tc>
      </w:tr>
    </w:tbl>
    <w:p w14:paraId="32DE499B" w14:textId="77777777" w:rsidR="00312A89" w:rsidRDefault="00312A89" w:rsidP="0090637B">
      <w:pPr>
        <w:spacing w:after="40" w:line="240" w:lineRule="auto"/>
      </w:pPr>
    </w:p>
    <w:bookmarkEnd w:id="0"/>
    <w:p w14:paraId="62E38CF1" w14:textId="77777777" w:rsidR="00A56FC7" w:rsidRPr="00A56FC7" w:rsidRDefault="00A56FC7" w:rsidP="0090637B">
      <w:pPr>
        <w:pStyle w:val="Footer"/>
        <w:spacing w:after="40"/>
      </w:pPr>
    </w:p>
    <w:sectPr w:rsidR="00A56FC7" w:rsidRPr="00A56FC7" w:rsidSect="00EC6A53">
      <w:type w:val="continuous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22B0" w14:textId="77777777" w:rsidR="00312A89" w:rsidRDefault="00312A89" w:rsidP="0051352E">
      <w:pPr>
        <w:spacing w:after="0" w:line="240" w:lineRule="auto"/>
      </w:pPr>
      <w:r>
        <w:separator/>
      </w:r>
    </w:p>
  </w:endnote>
  <w:endnote w:type="continuationSeparator" w:id="0">
    <w:p w14:paraId="0DEA1E83" w14:textId="77777777" w:rsidR="00312A89" w:rsidRDefault="00312A89" w:rsidP="005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C34B" w14:textId="77777777" w:rsidR="00E36EF8" w:rsidRDefault="00E36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811A" w14:textId="77777777" w:rsidR="00662A42" w:rsidRDefault="00662A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3CB5E" wp14:editId="27EDA03A">
              <wp:simplePos x="0" y="0"/>
              <wp:positionH relativeFrom="page">
                <wp:posOffset>0</wp:posOffset>
              </wp:positionH>
              <wp:positionV relativeFrom="paragraph">
                <wp:posOffset>419784</wp:posOffset>
              </wp:positionV>
              <wp:extent cx="7560000" cy="198000"/>
              <wp:effectExtent l="0" t="0" r="0" b="5715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98000"/>
                      </a:xfrm>
                      <a:prstGeom prst="rect">
                        <a:avLst/>
                      </a:prstGeom>
                      <a:solidFill>
                        <a:srgbClr val="4042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635C5" id="Rectangle 5" o:spid="_x0000_s1026" alt="&quot;&quot;" style="position:absolute;margin-left:0;margin-top:33.05pt;width:595.3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" fillcolor="#404246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7FE" w14:textId="77777777" w:rsidR="00662A42" w:rsidRDefault="00662A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8AB0F" wp14:editId="4D373E0F">
              <wp:simplePos x="0" y="0"/>
              <wp:positionH relativeFrom="page">
                <wp:posOffset>0</wp:posOffset>
              </wp:positionH>
              <wp:positionV relativeFrom="paragraph">
                <wp:posOffset>415974</wp:posOffset>
              </wp:positionV>
              <wp:extent cx="7560000" cy="198000"/>
              <wp:effectExtent l="0" t="0" r="0" b="571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98000"/>
                      </a:xfrm>
                      <a:prstGeom prst="rect">
                        <a:avLst/>
                      </a:prstGeom>
                      <a:solidFill>
                        <a:srgbClr val="4042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CE268" id="Rectangle 4" o:spid="_x0000_s1026" alt="&quot;&quot;" style="position:absolute;margin-left:0;margin-top:32.75pt;width:595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" fillcolor="#404246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23D3" w14:textId="77777777" w:rsidR="00312A89" w:rsidRDefault="00312A89" w:rsidP="0051352E">
      <w:pPr>
        <w:spacing w:after="0" w:line="240" w:lineRule="auto"/>
      </w:pPr>
      <w:r>
        <w:separator/>
      </w:r>
    </w:p>
  </w:footnote>
  <w:footnote w:type="continuationSeparator" w:id="0">
    <w:p w14:paraId="1A1B3D8A" w14:textId="77777777" w:rsidR="00312A89" w:rsidRDefault="00312A89" w:rsidP="0051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337F" w14:textId="77777777" w:rsidR="00E36EF8" w:rsidRDefault="00E36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12BF" w14:textId="77777777" w:rsidR="00E36EF8" w:rsidRDefault="00E36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7130" w14:textId="77777777" w:rsidR="00E36EF8" w:rsidRDefault="00E3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1E89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62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E9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9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A6F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EA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E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D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4E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F43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57457"/>
    <w:multiLevelType w:val="multilevel"/>
    <w:tmpl w:val="3AECE86E"/>
    <w:name w:val="List number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381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EA53E4C"/>
    <w:multiLevelType w:val="multilevel"/>
    <w:tmpl w:val="F1481754"/>
    <w:name w:val="List number2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○"/>
      <w:lvlJc w:val="left"/>
      <w:pPr>
        <w:ind w:left="851" w:hanging="494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1418" w:hanging="567"/>
      </w:pPr>
      <w:rPr>
        <w:rFonts w:ascii="Calibri" w:hAnsi="Calibri" w:cs="Times New Roman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552"/>
        </w:tabs>
        <w:ind w:left="2126" w:hanging="567"/>
      </w:pPr>
      <w:rPr>
        <w:rFonts w:ascii="Wingdings" w:hAnsi="Wingdings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A96A34"/>
    <w:multiLevelType w:val="multilevel"/>
    <w:tmpl w:val="1DD82DA6"/>
    <w:name w:val="List number3"/>
    <w:lvl w:ilvl="0">
      <w:start w:val="1"/>
      <w:numFmt w:val="decimal"/>
      <w:pStyle w:val="List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49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1418" w:hanging="567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126" w:hanging="567"/>
      </w:pPr>
      <w:rPr>
        <w:rFonts w:ascii="Calibri" w:hAnsi="Calibri"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4"/>
    <w:rsid w:val="00052BBC"/>
    <w:rsid w:val="00067075"/>
    <w:rsid w:val="000A453D"/>
    <w:rsid w:val="00111085"/>
    <w:rsid w:val="00157F35"/>
    <w:rsid w:val="001D0282"/>
    <w:rsid w:val="00217EAB"/>
    <w:rsid w:val="0022498C"/>
    <w:rsid w:val="0022626C"/>
    <w:rsid w:val="002724D0"/>
    <w:rsid w:val="00273DAC"/>
    <w:rsid w:val="002A7840"/>
    <w:rsid w:val="002B1CE5"/>
    <w:rsid w:val="002F4DB3"/>
    <w:rsid w:val="00312A89"/>
    <w:rsid w:val="00350FFA"/>
    <w:rsid w:val="00382F07"/>
    <w:rsid w:val="003A2EFF"/>
    <w:rsid w:val="00414677"/>
    <w:rsid w:val="0042536F"/>
    <w:rsid w:val="00447F4A"/>
    <w:rsid w:val="00453C04"/>
    <w:rsid w:val="00497764"/>
    <w:rsid w:val="0051352E"/>
    <w:rsid w:val="00517DA7"/>
    <w:rsid w:val="00520A33"/>
    <w:rsid w:val="00527AE4"/>
    <w:rsid w:val="0055569D"/>
    <w:rsid w:val="00596A88"/>
    <w:rsid w:val="005A318F"/>
    <w:rsid w:val="005D7CE7"/>
    <w:rsid w:val="00610A38"/>
    <w:rsid w:val="00630DDF"/>
    <w:rsid w:val="00662A42"/>
    <w:rsid w:val="006B0B39"/>
    <w:rsid w:val="006D154E"/>
    <w:rsid w:val="006E5D6E"/>
    <w:rsid w:val="00721B03"/>
    <w:rsid w:val="007570DC"/>
    <w:rsid w:val="0077307D"/>
    <w:rsid w:val="007B1ABA"/>
    <w:rsid w:val="007B74C5"/>
    <w:rsid w:val="008204EF"/>
    <w:rsid w:val="00842C50"/>
    <w:rsid w:val="008507C1"/>
    <w:rsid w:val="00861934"/>
    <w:rsid w:val="00870A6A"/>
    <w:rsid w:val="008E22BA"/>
    <w:rsid w:val="008F0AC9"/>
    <w:rsid w:val="00900F7F"/>
    <w:rsid w:val="0090637B"/>
    <w:rsid w:val="0093473D"/>
    <w:rsid w:val="00944ECC"/>
    <w:rsid w:val="00972F57"/>
    <w:rsid w:val="00995280"/>
    <w:rsid w:val="00A24E6E"/>
    <w:rsid w:val="00A43694"/>
    <w:rsid w:val="00A56FC7"/>
    <w:rsid w:val="00A668BF"/>
    <w:rsid w:val="00A72575"/>
    <w:rsid w:val="00A74071"/>
    <w:rsid w:val="00A754E4"/>
    <w:rsid w:val="00AA124A"/>
    <w:rsid w:val="00AA2A96"/>
    <w:rsid w:val="00AF0151"/>
    <w:rsid w:val="00B100CC"/>
    <w:rsid w:val="00B456C5"/>
    <w:rsid w:val="00B6689D"/>
    <w:rsid w:val="00B72368"/>
    <w:rsid w:val="00C54D58"/>
    <w:rsid w:val="00C573E1"/>
    <w:rsid w:val="00C60222"/>
    <w:rsid w:val="00C736D3"/>
    <w:rsid w:val="00C93CC8"/>
    <w:rsid w:val="00C95DF6"/>
    <w:rsid w:val="00CC3BA4"/>
    <w:rsid w:val="00D226BA"/>
    <w:rsid w:val="00DA1B7B"/>
    <w:rsid w:val="00DB79DF"/>
    <w:rsid w:val="00DE0402"/>
    <w:rsid w:val="00E02099"/>
    <w:rsid w:val="00E36EF8"/>
    <w:rsid w:val="00E67289"/>
    <w:rsid w:val="00EA32F7"/>
    <w:rsid w:val="00EC6A53"/>
    <w:rsid w:val="00EE5EEB"/>
    <w:rsid w:val="00F230CD"/>
    <w:rsid w:val="00F51C18"/>
    <w:rsid w:val="00F56036"/>
    <w:rsid w:val="00FA31E2"/>
    <w:rsid w:val="00FB6477"/>
    <w:rsid w:val="00FD5C11"/>
    <w:rsid w:val="00FF5B7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7223A8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C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402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40424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402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404246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402"/>
    <w:pPr>
      <w:keepNext/>
      <w:keepLines/>
      <w:spacing w:before="240" w:after="0"/>
      <w:outlineLvl w:val="2"/>
    </w:pPr>
    <w:rPr>
      <w:rFonts w:ascii="Calibri" w:eastAsiaTheme="majorEastAsia" w:hAnsi="Calibr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C18"/>
    <w:pPr>
      <w:keepNext/>
      <w:keepLines/>
      <w:spacing w:before="240" w:after="0"/>
      <w:outlineLvl w:val="3"/>
    </w:pPr>
    <w:rPr>
      <w:rFonts w:ascii="Calibri" w:eastAsiaTheme="majorEastAsia" w:hAnsi="Calibri" w:cstheme="majorBidi"/>
      <w:iCs/>
      <w:color w:val="5F6369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C18"/>
    <w:pPr>
      <w:keepNext/>
      <w:keepLines/>
      <w:spacing w:before="240" w:after="0"/>
      <w:outlineLvl w:val="4"/>
    </w:pPr>
    <w:rPr>
      <w:rFonts w:ascii="Calibri" w:eastAsiaTheme="majorEastAsia" w:hAnsi="Calibri" w:cstheme="majorBidi"/>
      <w:b/>
      <w:color w:val="5F636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C18"/>
    <w:pPr>
      <w:keepNext/>
      <w:keepLines/>
      <w:spacing w:before="240" w:after="0"/>
      <w:outlineLvl w:val="5"/>
    </w:pPr>
    <w:rPr>
      <w:rFonts w:ascii="Calibri" w:eastAsiaTheme="majorEastAsia" w:hAnsi="Calibri" w:cstheme="majorBidi"/>
      <w:color w:val="5F63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7"/>
    <w:qFormat/>
    <w:rsid w:val="00E36EF8"/>
    <w:pPr>
      <w:spacing w:before="1080" w:after="0"/>
    </w:pPr>
    <w:rPr>
      <w:rFonts w:ascii="Calibri" w:eastAsiaTheme="majorEastAsia" w:hAnsi="Calibri" w:cstheme="majorBidi"/>
      <w:b/>
      <w:color w:val="404246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E36EF8"/>
    <w:rPr>
      <w:rFonts w:ascii="Calibri" w:eastAsiaTheme="majorEastAsia" w:hAnsi="Calibri" w:cstheme="majorBidi"/>
      <w:b/>
      <w:color w:val="404246"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8"/>
    <w:qFormat/>
    <w:rsid w:val="00DE0402"/>
    <w:pPr>
      <w:numPr>
        <w:ilvl w:val="1"/>
      </w:numPr>
      <w:spacing w:after="400"/>
    </w:pPr>
    <w:rPr>
      <w:rFonts w:ascii="Calibri" w:eastAsiaTheme="minorEastAsia" w:hAnsi="Calibri"/>
      <w:color w:val="404246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8"/>
    <w:rsid w:val="00DE0402"/>
    <w:rPr>
      <w:rFonts w:ascii="Calibri" w:eastAsiaTheme="minorEastAsia" w:hAnsi="Calibri"/>
      <w:color w:val="404246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DE0402"/>
    <w:rPr>
      <w:rFonts w:ascii="Calibri" w:eastAsiaTheme="majorEastAsia" w:hAnsi="Calibri" w:cstheme="majorBidi"/>
      <w:b/>
      <w:color w:val="40424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402"/>
    <w:rPr>
      <w:rFonts w:ascii="Calibri" w:eastAsiaTheme="majorEastAsia" w:hAnsi="Calibri" w:cstheme="majorBidi"/>
      <w:b/>
      <w:color w:val="404246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402"/>
    <w:rPr>
      <w:rFonts w:ascii="Calibri" w:eastAsiaTheme="majorEastAsia" w:hAnsi="Calibri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1C18"/>
    <w:rPr>
      <w:rFonts w:ascii="Calibri" w:eastAsiaTheme="majorEastAsia" w:hAnsi="Calibri" w:cstheme="majorBidi"/>
      <w:iCs/>
      <w:color w:val="5F6369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51C18"/>
    <w:rPr>
      <w:rFonts w:ascii="Calibri" w:eastAsiaTheme="majorEastAsia" w:hAnsi="Calibri" w:cstheme="majorBidi"/>
      <w:b/>
      <w:color w:val="5F6369"/>
    </w:rPr>
  </w:style>
  <w:style w:type="character" w:customStyle="1" w:styleId="Heading6Char">
    <w:name w:val="Heading 6 Char"/>
    <w:basedOn w:val="DefaultParagraphFont"/>
    <w:link w:val="Heading6"/>
    <w:uiPriority w:val="9"/>
    <w:rsid w:val="00F51C18"/>
    <w:rPr>
      <w:rFonts w:ascii="Calibri" w:eastAsiaTheme="majorEastAsia" w:hAnsi="Calibri" w:cstheme="majorBidi"/>
      <w:color w:val="5F6369"/>
    </w:rPr>
  </w:style>
  <w:style w:type="character" w:styleId="Hyperlink">
    <w:name w:val="Hyperlink"/>
    <w:basedOn w:val="DefaultParagraphFont"/>
    <w:uiPriority w:val="99"/>
    <w:unhideWhenUsed/>
    <w:qFormat/>
    <w:rsid w:val="00DE0402"/>
    <w:rPr>
      <w:color w:val="40424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0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11"/>
    <w:qFormat/>
    <w:rsid w:val="00B100CC"/>
    <w:rPr>
      <w:b/>
      <w:bCs/>
    </w:rPr>
  </w:style>
  <w:style w:type="table" w:styleId="TableGrid">
    <w:name w:val="Table Grid"/>
    <w:basedOn w:val="TableNormal"/>
    <w:uiPriority w:val="39"/>
    <w:rsid w:val="00B1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16"/>
    <w:qFormat/>
    <w:rsid w:val="00B100CC"/>
    <w:pPr>
      <w:spacing w:before="240" w:after="40" w:line="240" w:lineRule="auto"/>
    </w:pPr>
    <w:rPr>
      <w:b/>
      <w:iCs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498C"/>
    <w:pPr>
      <w:spacing w:before="200" w:after="160"/>
      <w:ind w:left="862" w:right="862"/>
      <w:jc w:val="center"/>
    </w:pPr>
    <w:rPr>
      <w:iCs/>
      <w:color w:val="595959" w:themeColor="text1" w:themeTint="A6"/>
    </w:rPr>
  </w:style>
  <w:style w:type="character" w:customStyle="1" w:styleId="QuoteChar">
    <w:name w:val="Quote Char"/>
    <w:basedOn w:val="DefaultParagraphFont"/>
    <w:link w:val="Quote"/>
    <w:uiPriority w:val="29"/>
    <w:rsid w:val="0022498C"/>
    <w:rPr>
      <w:iCs/>
      <w:color w:val="595959" w:themeColor="text1" w:themeTint="A6"/>
    </w:rPr>
  </w:style>
  <w:style w:type="paragraph" w:customStyle="1" w:styleId="Source">
    <w:name w:val="Source"/>
    <w:basedOn w:val="Normal"/>
    <w:uiPriority w:val="17"/>
    <w:qFormat/>
    <w:rsid w:val="00900F7F"/>
    <w:pPr>
      <w:spacing w:before="80" w:after="320"/>
    </w:pPr>
    <w:rPr>
      <w:sz w:val="18"/>
    </w:rPr>
  </w:style>
  <w:style w:type="table" w:customStyle="1" w:styleId="DESE">
    <w:name w:val="DESE"/>
    <w:basedOn w:val="TableNormal"/>
    <w:uiPriority w:val="99"/>
    <w:rsid w:val="00DE0402"/>
    <w:pPr>
      <w:spacing w:before="100" w:beforeAutospacing="1" w:after="10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  <w:vAlign w:val="center"/>
    </w:tcPr>
    <w:tblStylePr w:type="firstRow">
      <w:rPr>
        <w:rFonts w:ascii="Calibri" w:hAnsi="Calibri"/>
        <w:b w:val="0"/>
        <w:color w:val="FFFFFF" w:themeColor="background1"/>
      </w:rPr>
      <w:tblPr/>
      <w:tcPr>
        <w:shd w:val="clear" w:color="auto" w:fill="404246"/>
      </w:tcPr>
    </w:tblStylePr>
    <w:tblStylePr w:type="lastRow">
      <w:rPr>
        <w:b/>
      </w:rPr>
    </w:tblStylePr>
    <w:tblStylePr w:type="firstCol">
      <w:rPr>
        <w:b w:val="0"/>
      </w:rPr>
    </w:tblStylePr>
    <w:tblStylePr w:type="nwCell">
      <w:rPr>
        <w:b w:val="0"/>
      </w:rPr>
    </w:tblStylePr>
  </w:style>
  <w:style w:type="paragraph" w:styleId="ListParagraph">
    <w:name w:val="List Paragraph"/>
    <w:basedOn w:val="Normal"/>
    <w:uiPriority w:val="34"/>
    <w:qFormat/>
    <w:rsid w:val="00A56FC7"/>
    <w:pPr>
      <w:spacing w:line="360" w:lineRule="auto"/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A56FC7"/>
    <w:pPr>
      <w:numPr>
        <w:numId w:val="11"/>
      </w:numPr>
    </w:pPr>
  </w:style>
  <w:style w:type="paragraph" w:styleId="ListBullet">
    <w:name w:val="List Bullet"/>
    <w:basedOn w:val="ListParagraph"/>
    <w:uiPriority w:val="99"/>
    <w:unhideWhenUsed/>
    <w:qFormat/>
    <w:rsid w:val="00067075"/>
    <w:pPr>
      <w:numPr>
        <w:numId w:val="12"/>
      </w:numPr>
    </w:pPr>
  </w:style>
  <w:style w:type="paragraph" w:styleId="List">
    <w:name w:val="List"/>
    <w:basedOn w:val="ListBullet"/>
    <w:uiPriority w:val="99"/>
    <w:unhideWhenUsed/>
    <w:qFormat/>
    <w:rsid w:val="00067075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2E"/>
  </w:style>
  <w:style w:type="paragraph" w:styleId="Footer">
    <w:name w:val="footer"/>
    <w:basedOn w:val="Normal"/>
    <w:link w:val="FooterChar"/>
    <w:uiPriority w:val="99"/>
    <w:unhideWhenUsed/>
    <w:rsid w:val="005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2E"/>
  </w:style>
  <w:style w:type="paragraph" w:styleId="TOC1">
    <w:name w:val="toc 1"/>
    <w:basedOn w:val="Normal"/>
    <w:next w:val="Normal"/>
    <w:autoRedefine/>
    <w:uiPriority w:val="39"/>
    <w:unhideWhenUsed/>
    <w:rsid w:val="0049776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97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7764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497764"/>
    <w:pPr>
      <w:spacing w:after="240"/>
      <w:outlineLvl w:val="9"/>
    </w:pPr>
    <w:rPr>
      <w:color w:val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D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12A89"/>
  </w:style>
  <w:style w:type="character" w:customStyle="1" w:styleId="eop">
    <w:name w:val="eop"/>
    <w:basedOn w:val="DefaultParagraphFont"/>
    <w:rsid w:val="00312A89"/>
  </w:style>
  <w:style w:type="character" w:styleId="CommentReference">
    <w:name w:val="annotation reference"/>
    <w:basedOn w:val="DefaultParagraphFont"/>
    <w:uiPriority w:val="99"/>
    <w:semiHidden/>
    <w:unhideWhenUsed/>
    <w:rsid w:val="00F5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hyperlink" Target="https://www.cpaaustralia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\\ACCESS.application.enet\SPECIAL$\TRA%20Consultancy\SKILLED%20MIGRATION%20TASKFORCE\Communication\Products\All%20Cohorts\AC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5" Type="http://schemas.openxmlformats.org/officeDocument/2006/relationships/hyperlink" Target="https://www.charteredaccountantsanz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acecqa.gov.au/" TargetMode="External"/><Relationship Id="rId29" Type="http://schemas.openxmlformats.org/officeDocument/2006/relationships/hyperlink" Target="https://speechpathologyaustralia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smirt.org/" TargetMode="External"/><Relationship Id="rId32" Type="http://schemas.openxmlformats.org/officeDocument/2006/relationships/hyperlink" Target="https://www.vetassess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pharmacycouncil.org.au/" TargetMode="External"/><Relationship Id="rId28" Type="http://schemas.openxmlformats.org/officeDocument/2006/relationships/hyperlink" Target="https://www.engineersaustralia.org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https://www.tradesrecognitionaustralia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anmac.org.au/" TargetMode="External"/><Relationship Id="rId27" Type="http://schemas.openxmlformats.org/officeDocument/2006/relationships/hyperlink" Target="https://www.publicaccountants.org.au/" TargetMode="External"/><Relationship Id="rId30" Type="http://schemas.openxmlformats.org/officeDocument/2006/relationships/hyperlink" Target="https://sssi.org.au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ESE">
      <a:dk1>
        <a:sysClr val="windowText" lastClr="000000"/>
      </a:dk1>
      <a:lt1>
        <a:sysClr val="window" lastClr="FFFFFF"/>
      </a:lt1>
      <a:dk2>
        <a:srgbClr val="002D3F"/>
      </a:dk2>
      <a:lt2>
        <a:srgbClr val="E7E6E6"/>
      </a:lt2>
      <a:accent1>
        <a:srgbClr val="002D3F"/>
      </a:accent1>
      <a:accent2>
        <a:srgbClr val="F26322"/>
      </a:accent2>
      <a:accent3>
        <a:srgbClr val="008276"/>
      </a:accent3>
      <a:accent4>
        <a:srgbClr val="B6006A"/>
      </a:accent4>
      <a:accent5>
        <a:srgbClr val="E9A913"/>
      </a:accent5>
      <a:accent6>
        <a:srgbClr val="287DB2"/>
      </a:accent6>
      <a:hlink>
        <a:srgbClr val="008276"/>
      </a:hlink>
      <a:folHlink>
        <a:srgbClr val="002D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c3662-d489-4d5c-a678-b18c0e8aeb72">
      <Value>1980</Value>
      <Value>1999</Value>
      <Value>1976</Value>
      <Value>1996</Value>
    </TaxCatchAll>
    <idf49b01858c4ab7b49fec8a6554c79a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60f4875c-5740-43a9-8840-cfcba2da81bd</TermId>
        </TermInfo>
      </Terms>
    </idf49b01858c4ab7b49fec8a6554c79a>
    <pfc532bc3d924724be3e431fa8a34286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9706ad1b-dfa6-4d44-b515-12d7e5bc9d3f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0a1f5508-ce36-4b6e-9019-600efbc3632a</TermId>
        </TermInfo>
      </Terms>
    </pfc532bc3d924724be3e431fa8a34286>
    <la020d86e283469abb02d1589f8af8a1 xmlns="e72c3662-d489-4d5c-a678-b18c0e8aeb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9d5354d3-d1c2-4163-a4db-c06e4aa61e3a</TermId>
        </TermInfo>
      </Terms>
    </la020d86e283469abb02d1589f8af8a1>
    <ItemPublishedDate xmlns="e72c3662-d489-4d5c-a678-b18c0e8aeb72">2020-02-03T13:00:00+00:00</ItemPublish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FA163F83FC4DA7B02D4604972D30" ma:contentTypeVersion="9" ma:contentTypeDescription="Create a new document." ma:contentTypeScope="" ma:versionID="3180f40cf209bc4f4948dd64e6f1d0a9">
  <xsd:schema xmlns:xsd="http://www.w3.org/2001/XMLSchema" xmlns:xs="http://www.w3.org/2001/XMLSchema" xmlns:p="http://schemas.microsoft.com/office/2006/metadata/properties" xmlns:ns2="e72c3662-d489-4d5c-a678-b18c0e8aeb72" targetNamespace="http://schemas.microsoft.com/office/2006/metadata/properties" ma:root="true" ma:fieldsID="3f7ad6cf21444496d772c8ce1802ec33" ns2:_="">
    <xsd:import namespace="e72c3662-d489-4d5c-a678-b18c0e8aeb72"/>
    <xsd:element name="properties">
      <xsd:complexType>
        <xsd:sequence>
          <xsd:element name="documentManagement">
            <xsd:complexType>
              <xsd:all>
                <xsd:element ref="ns2:la020d86e283469abb02d1589f8af8a1" minOccurs="0"/>
                <xsd:element ref="ns2:TaxCatchAll" minOccurs="0"/>
                <xsd:element ref="ns2:pfc532bc3d924724be3e431fa8a34286" minOccurs="0"/>
                <xsd:element ref="ns2:ItemPublishedDate" minOccurs="0"/>
                <xsd:element ref="ns2:idf49b01858c4ab7b49fec8a6554c79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3662-d489-4d5c-a678-b18c0e8aeb72" elementFormDefault="qualified">
    <xsd:import namespace="http://schemas.microsoft.com/office/2006/documentManagement/types"/>
    <xsd:import namespace="http://schemas.microsoft.com/office/infopath/2007/PartnerControls"/>
    <xsd:element name="la020d86e283469abb02d1589f8af8a1" ma:index="9" nillable="true" ma:taxonomy="true" ma:internalName="la020d86e283469abb02d1589f8af8a1" ma:taxonomyFieldName="ItemFunction" ma:displayName="ItemFunction" ma:default="" ma:fieldId="{5a020d86-e283-469a-bb02-d1589f8af8a1}" ma:taxonomyMulti="true" ma:sspId="e520a5ab-959b-4497-846e-ecf021209760" ma:termSetId="500dca29-876a-49bd-b8dc-c6f2804565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6138047-387a-4e95-b03f-01c654819da7}" ma:internalName="TaxCatchAll" ma:showField="CatchAllData" ma:web="e72c3662-d489-4d5c-a678-b18c0e8ae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c532bc3d924724be3e431fa8a34286" ma:index="12" nillable="true" ma:taxonomy="true" ma:internalName="pfc532bc3d924724be3e431fa8a34286" ma:taxonomyFieldName="ItemKeywords" ma:displayName="ItemKeywords" ma:default="" ma:fieldId="{9fc532bc-3d92-4724-be3e-431fa8a34286}" ma:taxonomyMulti="true" ma:sspId="e520a5ab-959b-4497-846e-ecf021209760" ma:termSetId="52ec04fe-4771-452d-bd1c-6f9c996c5b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temPublishedDate" ma:index="13" nillable="true" ma:displayName="ItemPublishedDate" ma:format="DateOnly" ma:internalName="ItemPublishedDate">
      <xsd:simpleType>
        <xsd:restriction base="dms:DateTime"/>
      </xsd:simpleType>
    </xsd:element>
    <xsd:element name="idf49b01858c4ab7b49fec8a6554c79a" ma:index="15" nillable="true" ma:taxonomy="true" ma:internalName="idf49b01858c4ab7b49fec8a6554c79a" ma:taxonomyFieldName="ItemType" ma:displayName="ItemType" ma:default="" ma:fieldId="{2df49b01-858c-4ab7-b49f-ec8a6554c79a}" ma:sspId="e520a5ab-959b-4497-846e-ecf021209760" ma:termSetId="e61d93ee-2930-434d-a8ce-0180227d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063CB-09CF-4DB4-855D-B301AD731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324AF-5EB5-414B-83BC-1288C3F5F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D6226-3EAF-46C5-B0F2-A2410F074527}">
  <ds:schemaRefs>
    <ds:schemaRef ds:uri="http://schemas.microsoft.com/office/2006/metadata/properties"/>
    <ds:schemaRef ds:uri="http://schemas.microsoft.com/office/infopath/2007/PartnerControls"/>
    <ds:schemaRef ds:uri="e72c3662-d489-4d5c-a678-b18c0e8aeb72"/>
  </ds:schemaRefs>
</ds:datastoreItem>
</file>

<file path=customXml/itemProps4.xml><?xml version="1.0" encoding="utf-8"?>
<ds:datastoreItem xmlns:ds="http://schemas.openxmlformats.org/officeDocument/2006/customXml" ds:itemID="{24B3BD14-F52E-4479-8807-B806156B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3662-d489-4d5c-a678-b18c0e8ae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Template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Template</dc:title>
  <dc:subject/>
  <dc:creator/>
  <cp:keywords/>
  <dc:description/>
  <cp:lastModifiedBy/>
  <cp:revision>1</cp:revision>
  <dcterms:created xsi:type="dcterms:W3CDTF">2022-09-02T06:05:00Z</dcterms:created>
  <dcterms:modified xsi:type="dcterms:W3CDTF">2022-09-16T05:32:00Z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0x01010079A1FA163F83FC4DA7B02D4604972D30</vt:lpwstr>
  </property>
  <property fmtid="{D5CDD505-2E9C-101B-9397-08002B2CF9AE}" pid="3" name="ItemKeywords">
    <vt:lpwstr>1996;#template|9706ad1b-dfa6-4d44-b515-12d7e5bc9d3f;#1980;#Branding|0a1f5508-ce36-4b6e-9019-600efbc3632a</vt:lpwstr>
  </property>
  <property fmtid="{D5CDD505-2E9C-101B-9397-08002B2CF9AE}" pid="4" name="ItemFunction">
    <vt:lpwstr>1976;#communication|9d5354d3-d1c2-4163-a4db-c06e4aa61e3a</vt:lpwstr>
  </property>
  <property fmtid="{D5CDD505-2E9C-101B-9397-08002B2CF9AE}" pid="5" name="ItemType">
    <vt:lpwstr>1999;#template|60f4875c-5740-43a9-8840-cfcba2da81bd</vt:lpwstr>
  </property>
  <property fmtid="{D5CDD505-2E9C-101B-9397-08002B2CF9AE}" pid="6" name="MSIP_Label_79d889eb-932f-4752-8739-64d25806ef64_Enabled">
    <vt:lpwstr>true</vt:lpwstr>
  </property>
  <property fmtid="{D5CDD505-2E9C-101B-9397-08002B2CF9AE}" pid="7" name="MSIP_Label_79d889eb-932f-4752-8739-64d25806ef64_SetDate">
    <vt:lpwstr>2022-06-24T04:07:00Z</vt:lpwstr>
  </property>
  <property fmtid="{D5CDD505-2E9C-101B-9397-08002B2CF9AE}" pid="8" name="MSIP_Label_79d889eb-932f-4752-8739-64d25806ef64_Method">
    <vt:lpwstr>Privileged</vt:lpwstr>
  </property>
  <property fmtid="{D5CDD505-2E9C-101B-9397-08002B2CF9AE}" pid="9" name="MSIP_Label_79d889eb-932f-4752-8739-64d25806ef64_Name">
    <vt:lpwstr>79d889eb-932f-4752-8739-64d25806ef64</vt:lpwstr>
  </property>
  <property fmtid="{D5CDD505-2E9C-101B-9397-08002B2CF9AE}" pid="10" name="MSIP_Label_79d889eb-932f-4752-8739-64d25806ef64_SiteId">
    <vt:lpwstr>dd0cfd15-4558-4b12-8bad-ea26984fc417</vt:lpwstr>
  </property>
  <property fmtid="{D5CDD505-2E9C-101B-9397-08002B2CF9AE}" pid="11" name="MSIP_Label_79d889eb-932f-4752-8739-64d25806ef64_ActionId">
    <vt:lpwstr>f5e3f0d6-81ac-4bab-83b5-5d429dacc10b</vt:lpwstr>
  </property>
  <property fmtid="{D5CDD505-2E9C-101B-9397-08002B2CF9AE}" pid="12" name="MSIP_Label_79d889eb-932f-4752-8739-64d25806ef64_ContentBits">
    <vt:lpwstr>0</vt:lpwstr>
  </property>
</Properties>
</file>